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58EBA" w14:textId="77777777" w:rsidR="004914A8" w:rsidRDefault="004914A8" w:rsidP="004914A8">
      <w:pPr>
        <w:pStyle w:val="NoSpacing"/>
      </w:pPr>
      <w:r>
        <w:rPr>
          <w:u w:val="single"/>
        </w:rPr>
        <w:t>Richard RYCHE (RICHE)</w:t>
      </w:r>
      <w:r>
        <w:t xml:space="preserve">      (fl.1464)</w:t>
      </w:r>
    </w:p>
    <w:p w14:paraId="03014B38" w14:textId="77777777" w:rsidR="004914A8" w:rsidRDefault="004914A8" w:rsidP="004914A8">
      <w:pPr>
        <w:pStyle w:val="NoSpacing"/>
      </w:pPr>
      <w:r>
        <w:t>of St.Lawrence Jewry, London.  Mercer.</w:t>
      </w:r>
    </w:p>
    <w:p w14:paraId="63AF480F" w14:textId="77777777" w:rsidR="004914A8" w:rsidRDefault="004914A8" w:rsidP="004914A8">
      <w:pPr>
        <w:pStyle w:val="NoSpacing"/>
      </w:pPr>
    </w:p>
    <w:p w14:paraId="566C4170" w14:textId="77777777" w:rsidR="004914A8" w:rsidRDefault="004914A8" w:rsidP="004914A8">
      <w:pPr>
        <w:pStyle w:val="NoSpacing"/>
      </w:pPr>
    </w:p>
    <w:p w14:paraId="3FEF02DC" w14:textId="77777777" w:rsidR="005A3CB4" w:rsidRDefault="005A3CB4" w:rsidP="005A3CB4">
      <w:pPr>
        <w:pStyle w:val="NoSpacing"/>
      </w:pPr>
      <w:r>
        <w:t>14 Feb.1458</w:t>
      </w:r>
      <w:r>
        <w:tab/>
        <w:t xml:space="preserve">John Yerdelyng of Hoddeston, Hertfordshire(q.v.), gifted his goods and </w:t>
      </w:r>
    </w:p>
    <w:p w14:paraId="4F4D980C" w14:textId="77777777" w:rsidR="005A3CB4" w:rsidRDefault="005A3CB4" w:rsidP="005A3CB4">
      <w:pPr>
        <w:pStyle w:val="NoSpacing"/>
      </w:pPr>
      <w:r>
        <w:tab/>
      </w:r>
      <w:r>
        <w:tab/>
        <w:t>chattels to him.</w:t>
      </w:r>
    </w:p>
    <w:p w14:paraId="41651BEC" w14:textId="72CBB648" w:rsidR="005A3CB4" w:rsidRDefault="005A3CB4" w:rsidP="005A3CB4">
      <w:pPr>
        <w:pStyle w:val="NoSpacing"/>
        <w:ind w:left="1440"/>
      </w:pPr>
      <w:r>
        <w:t>(“Calendar of Plea and Memoranda Rolls preserved among the archives of the Corporation of the City of London at the Guildhall A.D. 1458-82”, edited by Philip E. Jones pub. Cambridge University Press 1961 p.150)</w:t>
      </w:r>
    </w:p>
    <w:p w14:paraId="12175C4D" w14:textId="77777777" w:rsidR="004914A8" w:rsidRDefault="004914A8" w:rsidP="004914A8">
      <w:pPr>
        <w:pStyle w:val="NoSpacing"/>
      </w:pPr>
      <w:r>
        <w:t>15 Aug.1464</w:t>
      </w:r>
      <w:r>
        <w:tab/>
        <w:t>He made his Will.</w:t>
      </w:r>
    </w:p>
    <w:p w14:paraId="253CBE0E" w14:textId="77777777" w:rsidR="004914A8" w:rsidRDefault="004914A8" w:rsidP="004914A8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14:paraId="2653EEE3" w14:textId="77777777" w:rsidR="004914A8" w:rsidRDefault="004914A8" w:rsidP="004914A8">
      <w:pPr>
        <w:pStyle w:val="NoSpacing"/>
      </w:pPr>
    </w:p>
    <w:p w14:paraId="7D003F19" w14:textId="77777777" w:rsidR="004914A8" w:rsidRDefault="004914A8" w:rsidP="004914A8">
      <w:pPr>
        <w:pStyle w:val="NoSpacing"/>
      </w:pPr>
    </w:p>
    <w:p w14:paraId="0D818A9C" w14:textId="77777777" w:rsidR="004914A8" w:rsidRDefault="004914A8" w:rsidP="004914A8">
      <w:pPr>
        <w:pStyle w:val="NoSpacing"/>
      </w:pPr>
      <w:r>
        <w:t>7 December 2012</w:t>
      </w:r>
    </w:p>
    <w:p w14:paraId="48DA87E6" w14:textId="1B2F9C21" w:rsidR="005A3CB4" w:rsidRDefault="005A3CB4" w:rsidP="004914A8">
      <w:pPr>
        <w:pStyle w:val="NoSpacing"/>
      </w:pPr>
      <w:r>
        <w:t>27 December 2025</w:t>
      </w:r>
    </w:p>
    <w:p w14:paraId="3DAF4522" w14:textId="77777777" w:rsidR="00CD2EA1" w:rsidRPr="00186E49" w:rsidRDefault="00CD2EA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CC0F" w14:textId="77777777" w:rsidR="00CD2EA1" w:rsidRDefault="00CD2EA1" w:rsidP="00552EBA">
      <w:r>
        <w:separator/>
      </w:r>
    </w:p>
  </w:endnote>
  <w:endnote w:type="continuationSeparator" w:id="0">
    <w:p w14:paraId="7F4D3416" w14:textId="77777777" w:rsidR="00CD2EA1" w:rsidRDefault="00CD2E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9FF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DA5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3CB4">
      <w:rPr>
        <w:noProof/>
      </w:rPr>
      <w:t>27 December 2025</w:t>
    </w:r>
    <w:r w:rsidR="00C07895">
      <w:rPr>
        <w:noProof/>
      </w:rPr>
      <w:fldChar w:fldCharType="end"/>
    </w:r>
  </w:p>
  <w:p w14:paraId="2D806C9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18E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BD98E" w14:textId="77777777" w:rsidR="00CD2EA1" w:rsidRDefault="00CD2EA1" w:rsidP="00552EBA">
      <w:r>
        <w:separator/>
      </w:r>
    </w:p>
  </w:footnote>
  <w:footnote w:type="continuationSeparator" w:id="0">
    <w:p w14:paraId="7FF81E9D" w14:textId="77777777" w:rsidR="00CD2EA1" w:rsidRDefault="00CD2E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1BA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5A2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9C3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914A8"/>
    <w:rsid w:val="00552EBA"/>
    <w:rsid w:val="005A3CB4"/>
    <w:rsid w:val="0093365C"/>
    <w:rsid w:val="009C2D51"/>
    <w:rsid w:val="00C07895"/>
    <w:rsid w:val="00C33865"/>
    <w:rsid w:val="00CD2EA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FC02A"/>
  <w15:docId w15:val="{985A6E72-451C-4091-AA5F-45685CC6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542</Characters>
  <Application>Microsoft Office Word</Application>
  <DocSecurity>0</DocSecurity>
  <Lines>30</Lines>
  <Paragraphs>18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2012-12-08T21:31:00Z</dcterms:created>
  <dcterms:modified xsi:type="dcterms:W3CDTF">2025-12-27T08:15:00Z</dcterms:modified>
</cp:coreProperties>
</file>